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899"/>
        <w:gridCol w:w="3544"/>
        <w:gridCol w:w="1057"/>
        <w:gridCol w:w="1080"/>
        <w:gridCol w:w="1440"/>
      </w:tblGrid>
      <w:tr w:rsidR="00595AC2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595AC2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7088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4826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SVIJET RIJEČI 3, I. I II. DIO integrirani radni udžbenik hrvatskoga jezika s dodatnim digitalnim sadržajim</w:t>
            </w:r>
            <w:r>
              <w:rPr>
                <w:rFonts w:ascii="Arial" w:hAnsi="Arial" w:cs="Arial"/>
                <w:sz w:val="20"/>
                <w:szCs w:val="20"/>
              </w:rPr>
              <w:t>a u trećem razredu OŠ</w:t>
            </w:r>
            <w:r w:rsidRPr="00684D6A">
              <w:rPr>
                <w:rFonts w:ascii="Arial" w:hAnsi="Arial" w:cs="Arial"/>
                <w:sz w:val="20"/>
                <w:szCs w:val="20"/>
              </w:rPr>
              <w:t xml:space="preserve"> - 1. dio i 2. dio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Ankica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Jadranka Jurić, Terezija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595AC2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6533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4323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 3, PRVI DIO radni udžbenik iz matematike za treći razred osnovne škole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Josip Markovac</w:t>
            </w:r>
          </w:p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6534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4323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 3, DRUGI DIO radni udžbenik iz matematike za treći razred osnovne škole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Josip Markovac</w:t>
            </w:r>
          </w:p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 I DRUŠTVA</w:t>
            </w:r>
          </w:p>
        </w:tc>
      </w:tr>
      <w:tr w:rsidR="00595AC2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6567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4351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PRIRODA, DRUŠTVO I JA 3 radni udžbenik iz prirode i društva za treći razred osnovne škole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Mila Bulić, Gordana Kralj, Lidija Križanić, Marija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Lesandrić</w:t>
            </w:r>
            <w:proofErr w:type="spellEnd"/>
          </w:p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NJEMAČKI JEZIK</w:t>
            </w:r>
          </w:p>
        </w:tc>
      </w:tr>
      <w:tr w:rsidR="00595AC2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6939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4687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WO IST PAULA? 3 udžbenik za njemački jezik, 3. razred osnovne škole, prvi strani jezik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Ernst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Endt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Michael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Koenig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Nadine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Ritz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Udry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u suradnji s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Hannelore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Pistorius</w:t>
            </w:r>
            <w:proofErr w:type="spellEnd"/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595AC2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6700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4464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U LJUBAVI I POMIRENJU udžbenik za katolički vjeronauk trećega razreda osnovne škole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Ante Pavlović, Ivica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Mirjana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Džambo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Šporec</w:t>
            </w:r>
            <w:proofErr w:type="spellEnd"/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</w:tr>
      <w:tr w:rsidR="00595AC2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7003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4743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E-SVIJET 3 radni udžbenik informatike s dodatnim digitalnim sadržajima u trećem razredu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Ivana Ružić, Nikola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595AC2" w:rsidRDefault="00595AC2"/>
    <w:p w:rsidR="00595AC2" w:rsidRDefault="00595AC2"/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47"/>
        <w:gridCol w:w="1329"/>
        <w:gridCol w:w="4097"/>
        <w:gridCol w:w="3006"/>
        <w:gridCol w:w="1340"/>
        <w:gridCol w:w="990"/>
        <w:gridCol w:w="1270"/>
        <w:gridCol w:w="1164"/>
      </w:tblGrid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>1111020035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MATEMATIKA 3 - Zbirka zadataka iz matematike za treći razred osnovne škole</w:t>
            </w:r>
          </w:p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Josip Markovac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>45,00 kn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>1111020040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PRIRODA, DRUŠTVO I JA 3 - Radna bilježnica iz prirode i društva za treći razred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 xml:space="preserve">dr. sc. Mila Bulić , Gordana Kralj, Lidija Križanić, Marija </w:t>
            </w:r>
            <w:proofErr w:type="spellStart"/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>Lesandrić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>45,00 kn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3000207659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WO IST PAULA? 3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 xml:space="preserve">Ernst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Endt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Michael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Koenig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Marion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Schomer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 xml:space="preserve">, Nadine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Ritz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Udry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 xml:space="preserve"> u suradnji s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Hannelore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Pistorius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55,00 kn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U LJUBAVI I POMIRENJU, radna bilježnica za katolički vjeronauk trećeg razreda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 xml:space="preserve">Tihana Petković, Ana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 xml:space="preserve">, Ivica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Kršćanska sadašnjost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30,00 kn</w:t>
            </w: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1000118462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E-SVIJET 3 - radna bilježnica informatike u trećem razredu osnovne škole</w:t>
            </w:r>
          </w:p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Marijana Šundov, Ana </w:t>
            </w:r>
            <w:proofErr w:type="spellStart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43,00 kn</w:t>
            </w: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1000118702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LIKOVNA MAPA 3-4, mapa s radnim materijalima za likovnu kulturu</w:t>
            </w:r>
          </w:p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55,00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95AC2" w:rsidRDefault="00595AC2">
      <w:bookmarkStart w:id="0" w:name="_GoBack"/>
      <w:bookmarkEnd w:id="0"/>
    </w:p>
    <w:sectPr w:rsidR="00595AC2" w:rsidSect="00595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4"/>
    <w:rsid w:val="00460014"/>
    <w:rsid w:val="00595AC2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2020-07-09T16:04:00Z</dcterms:created>
  <dcterms:modified xsi:type="dcterms:W3CDTF">2020-07-09T16:05:00Z</dcterms:modified>
</cp:coreProperties>
</file>