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8" w:rsidRPr="009F6C2E" w:rsidRDefault="002C4B88" w:rsidP="002C4B88">
      <w:pPr>
        <w:rPr>
          <w:rFonts w:ascii="Arial" w:hAnsi="Arial" w:cs="Arial"/>
          <w:b/>
        </w:rPr>
      </w:pPr>
      <w:r w:rsidRPr="009F6C2E">
        <w:rPr>
          <w:rFonts w:ascii="Arial" w:hAnsi="Arial" w:cs="Arial"/>
          <w:b/>
        </w:rPr>
        <w:t>1.R OŠ VRATIŠINEC</w:t>
      </w:r>
    </w:p>
    <w:p w:rsidR="002C4B88" w:rsidRPr="00684D6A" w:rsidRDefault="002C4B88" w:rsidP="002C4B88">
      <w:pPr>
        <w:rPr>
          <w:rFonts w:ascii="Arial" w:hAnsi="Arial" w:cs="Arial"/>
          <w:sz w:val="20"/>
          <w:szCs w:val="20"/>
        </w:rPr>
      </w:pPr>
    </w:p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228"/>
        <w:gridCol w:w="1838"/>
        <w:gridCol w:w="1080"/>
        <w:gridCol w:w="1440"/>
      </w:tblGrid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6038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3873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MOJI TRAGOVI 1 (PRVI TRAG, TRAG U RIJEČI, TRAG U PRIČI) radna početnica za 1. razred osnovne škole 1., 2. i 3. dio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Budinski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Martina Kolar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Billege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početnica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6100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3925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1, PRVI DIO radni udžbenik iz matematike za prvi razred osnovne škole</w:t>
            </w:r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 Markovac, Ivana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Štenc</w:t>
            </w:r>
            <w:proofErr w:type="spellEnd"/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6101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3925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1, DRUGI DIO radni udžbenik iz matematike za prvi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 Markovac, Ivana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Štenc</w:t>
            </w:r>
            <w:proofErr w:type="spellEnd"/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PRIRODA I DRUŠTVO</w:t>
            </w: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6151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3966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ISTRAŽUJEMO NAŠ SVIJET 1 udžbenik prirode i društva s dodatnim digitalnim sadržajima u prvom razredu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2F087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APPLAUS! PLUS 1 udžbenik njemačkog jezika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Lazar Barišić, Danica </w:t>
            </w:r>
            <w:proofErr w:type="spellStart"/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Holetić</w:t>
            </w:r>
            <w:proofErr w:type="spellEnd"/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2C4B88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1 radni udžbenik informatike s dodatnim digitalnim sadržajima u prvom razredu osnovne škole</w:t>
            </w:r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8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2C4B88" w:rsidRDefault="002C4B88"/>
    <w:p w:rsidR="002C4B88" w:rsidRDefault="002C4B88"/>
    <w:p w:rsidR="002C4B88" w:rsidRPr="002C4B88" w:rsidRDefault="002C4B88" w:rsidP="002C4B88">
      <w:pPr>
        <w:rPr>
          <w:b/>
        </w:rPr>
      </w:pPr>
      <w:r w:rsidRPr="002C4B88">
        <w:rPr>
          <w:b/>
        </w:rPr>
        <w:lastRenderedPageBreak/>
        <w:t>1.R. OŠ VRATIŠINEC</w:t>
      </w:r>
      <w:bookmarkStart w:id="0" w:name="_GoBack"/>
      <w:bookmarkEnd w:id="0"/>
    </w:p>
    <w:p w:rsidR="002C4B88" w:rsidRPr="002C4B88" w:rsidRDefault="002C4B88" w:rsidP="002C4B88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9"/>
        <w:gridCol w:w="1329"/>
        <w:gridCol w:w="4071"/>
        <w:gridCol w:w="2965"/>
        <w:gridCol w:w="1316"/>
        <w:gridCol w:w="973"/>
        <w:gridCol w:w="1406"/>
        <w:gridCol w:w="1144"/>
      </w:tblGrid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1000118442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APPLAUS! PLUS 1 radna bilježnica njemačkoga jezika za 1. razred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Gordana Barišić Lazar, Danica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Holetić</w:t>
            </w:r>
            <w:proofErr w:type="spellEnd"/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55,00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F243E"/>
                <w:sz w:val="20"/>
                <w:szCs w:val="20"/>
              </w:rPr>
              <w:t>1111019047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F243E"/>
                <w:sz w:val="20"/>
                <w:szCs w:val="20"/>
              </w:rPr>
              <w:t xml:space="preserve">MATEMATIKA 1 - Zbirka zadataka iz matematike za prvi razred osnovne škole 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F243E"/>
                <w:sz w:val="20"/>
                <w:szCs w:val="20"/>
              </w:rPr>
              <w:t>Josip Markovac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F243E"/>
                <w:sz w:val="20"/>
                <w:szCs w:val="20"/>
              </w:rPr>
              <w:t>zbirka zadataka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013782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4B88">
              <w:rPr>
                <w:rFonts w:ascii="Arial" w:hAnsi="Arial" w:cs="Arial"/>
                <w:bCs/>
                <w:sz w:val="20"/>
                <w:szCs w:val="20"/>
              </w:rPr>
              <w:t>40,00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013872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 E-SVIJET 1 - radna bilježnica informatike u prvom razredu osnovne škole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20,00 kn</w:t>
            </w: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1000118701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LIKOVNA MAPA 1-2, mapa s radnim materijalom za likovnu kulturu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57,00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4B88" w:rsidRPr="002C4B88" w:rsidRDefault="002C4B88" w:rsidP="002C4B88"/>
    <w:p w:rsidR="002C4B88" w:rsidRDefault="002C4B88"/>
    <w:sectPr w:rsidR="002C4B88" w:rsidSect="002C4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2"/>
    <w:rsid w:val="002C4B88"/>
    <w:rsid w:val="00E15512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2020-07-09T15:56:00Z</dcterms:created>
  <dcterms:modified xsi:type="dcterms:W3CDTF">2020-07-09T15:58:00Z</dcterms:modified>
</cp:coreProperties>
</file>